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 w:val="0"/>
          <w:sz w:val="44"/>
          <w:szCs w:val="44"/>
        </w:rPr>
        <w:t>窗口工作人员登记表</w:t>
      </w:r>
    </w:p>
    <w:tbl>
      <w:tblPr>
        <w:tblStyle w:val="4"/>
        <w:tblpPr w:leftFromText="180" w:rightFromText="180" w:vertAnchor="page" w:horzAnchor="page" w:tblpX="1702" w:tblpY="3651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0"/>
        <w:gridCol w:w="1068"/>
        <w:gridCol w:w="1440"/>
        <w:gridCol w:w="12"/>
        <w:gridCol w:w="780"/>
        <w:gridCol w:w="288"/>
        <w:gridCol w:w="900"/>
        <w:gridCol w:w="612"/>
        <w:gridCol w:w="360"/>
        <w:gridCol w:w="720"/>
        <w:gridCol w:w="3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　　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　　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　　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现任岗位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岗位类别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入党（团）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　　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技术职称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程度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5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分管业务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及时间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5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　　　　　　　　　　　　（单位公章）：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单位负责人：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　　　　　　　　　　　年　　　　月　　　　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</w:rPr>
        <w:t>注：现任岗位填写窗口首席代表或窗口人员；岗位类别填写A岗或B岗。</w:t>
      </w:r>
    </w:p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>此表可复印使用。（此表要附照片，填写手机号码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spacing w:line="74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247" w:gutter="0"/>
          <w:cols w:space="720" w:num="1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A7XtmTpwEAACwD&#10;AAAOAAAAAAAAAAEAIAAAACU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3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2017-02-20T01:45:03Z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