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永安</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36D12A0"/>
    <w:rsid w:val="14641FAC"/>
    <w:rsid w:val="18291542"/>
    <w:rsid w:val="1A015500"/>
    <w:rsid w:val="1C6A0D99"/>
    <w:rsid w:val="1F2C1918"/>
    <w:rsid w:val="1F2F5D0A"/>
    <w:rsid w:val="240A0914"/>
    <w:rsid w:val="24B923D4"/>
    <w:rsid w:val="24DB356F"/>
    <w:rsid w:val="28D76D98"/>
    <w:rsid w:val="2CED34C8"/>
    <w:rsid w:val="3062519A"/>
    <w:rsid w:val="334D3EDF"/>
    <w:rsid w:val="3634327D"/>
    <w:rsid w:val="388D1185"/>
    <w:rsid w:val="424B1F31"/>
    <w:rsid w:val="548B440F"/>
    <w:rsid w:val="54D20290"/>
    <w:rsid w:val="5C1E1CF1"/>
    <w:rsid w:val="5E3E0745"/>
    <w:rsid w:val="5ED54035"/>
    <w:rsid w:val="5EF3645E"/>
    <w:rsid w:val="60865439"/>
    <w:rsid w:val="629A48D0"/>
    <w:rsid w:val="62F64A26"/>
    <w:rsid w:val="69B61AD7"/>
    <w:rsid w:val="6BFE0C09"/>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