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adjustRightInd w:val="0"/>
        <w:spacing w:line="600" w:lineRule="exact"/>
        <w:jc w:val="center"/>
        <w:rPr>
          <w:rFonts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重点企业提高生产负荷项目</w:t>
      </w:r>
      <w:r>
        <w:rPr>
          <w:rFonts w:hint="eastAsia" w:ascii="黑体" w:hAnsi="黑体" w:eastAsia="黑体" w:cs="仿宋"/>
          <w:bCs/>
          <w:sz w:val="44"/>
          <w:szCs w:val="44"/>
        </w:rPr>
        <w:t>申报要求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</w:t>
      </w:r>
      <w:r>
        <w:rPr>
          <w:rFonts w:ascii="黑体" w:hAnsi="黑体" w:eastAsia="黑体" w:cs="仿宋"/>
          <w:bCs/>
          <w:sz w:val="32"/>
          <w:szCs w:val="32"/>
        </w:rPr>
        <w:t>、申报条件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1、申报</w:t>
      </w:r>
      <w:r>
        <w:rPr>
          <w:rFonts w:ascii="仿宋" w:hAnsi="仿宋" w:eastAsia="仿宋" w:cs="仿宋"/>
          <w:bCs/>
          <w:sz w:val="32"/>
          <w:szCs w:val="32"/>
        </w:rPr>
        <w:t>企业必须是</w:t>
      </w:r>
      <w:r>
        <w:rPr>
          <w:rFonts w:hint="eastAsia" w:ascii="仿宋" w:hAnsi="仿宋" w:eastAsia="仿宋" w:cs="仿宋"/>
          <w:bCs/>
          <w:sz w:val="32"/>
          <w:szCs w:val="32"/>
        </w:rPr>
        <w:t>2019年</w:t>
      </w:r>
      <w:r>
        <w:rPr>
          <w:rFonts w:ascii="仿宋" w:hAnsi="仿宋" w:eastAsia="仿宋" w:cs="仿宋"/>
          <w:bCs/>
          <w:sz w:val="32"/>
          <w:szCs w:val="32"/>
        </w:rPr>
        <w:t>规模以上企业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、一季度工业产值净增量2000万元以上。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申报</w:t>
      </w:r>
      <w:r>
        <w:rPr>
          <w:rFonts w:ascii="黑体" w:hAnsi="黑体" w:eastAsia="黑体" w:cs="仿宋"/>
          <w:sz w:val="32"/>
          <w:szCs w:val="32"/>
        </w:rPr>
        <w:t>材料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1、《2019年重点</w:t>
      </w:r>
      <w:r>
        <w:rPr>
          <w:rFonts w:ascii="仿宋" w:hAnsi="仿宋" w:eastAsia="仿宋" w:cs="仿宋"/>
          <w:bCs/>
          <w:sz w:val="32"/>
          <w:szCs w:val="32"/>
        </w:rPr>
        <w:t>企业提高生产负荷项目审核意见表》</w:t>
      </w:r>
      <w:r>
        <w:rPr>
          <w:rFonts w:hint="eastAsia" w:ascii="仿宋" w:hAnsi="仿宋" w:eastAsia="仿宋" w:cs="仿宋"/>
          <w:bCs/>
          <w:sz w:val="32"/>
          <w:szCs w:val="32"/>
        </w:rPr>
        <w:t>（附件2－1</w:t>
      </w:r>
      <w:r>
        <w:rPr>
          <w:rFonts w:ascii="仿宋" w:hAnsi="仿宋" w:eastAsia="仿宋" w:cs="仿宋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；</w:t>
      </w:r>
    </w:p>
    <w:p>
      <w:pPr>
        <w:pStyle w:val="3"/>
        <w:spacing w:beforeAutospacing="0" w:afterAutospacing="0" w:line="360" w:lineRule="auto"/>
        <w:ind w:firstLine="651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、企业</w:t>
      </w:r>
      <w:r>
        <w:rPr>
          <w:rFonts w:hint="eastAsia" w:ascii="仿宋_GB2312" w:hAnsi="仿宋" w:eastAsia="仿宋_GB2312" w:cs="仿宋"/>
          <w:sz w:val="32"/>
          <w:szCs w:val="32"/>
        </w:rPr>
        <w:t>营业执照副本复印件；</w:t>
      </w:r>
    </w:p>
    <w:p>
      <w:pPr>
        <w:pStyle w:val="3"/>
        <w:spacing w:beforeAutospacing="0" w:afterAutospacing="0" w:line="360" w:lineRule="auto"/>
        <w:ind w:firstLine="651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企业申报材料真实性承诺</w:t>
      </w:r>
    </w:p>
    <w:p>
      <w:pPr>
        <w:pStyle w:val="3"/>
        <w:spacing w:beforeAutospacing="0" w:afterAutospacing="0" w:line="360" w:lineRule="auto"/>
        <w:ind w:firstLine="651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4、2019年项目绩效目标申报表</w:t>
      </w:r>
      <w:r>
        <w:rPr>
          <w:rFonts w:hint="eastAsia" w:ascii="仿宋" w:hAnsi="仿宋" w:eastAsia="仿宋" w:cs="仿宋_GB2312"/>
          <w:sz w:val="32"/>
          <w:szCs w:val="32"/>
        </w:rPr>
        <w:t>（附件9</w:t>
      </w:r>
      <w:r>
        <w:rPr>
          <w:rFonts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pacing w:line="6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pacing w:line="600" w:lineRule="exact"/>
        <w:rPr>
          <w:rFonts w:ascii="仿宋" w:hAnsi="仿宋" w:eastAsia="仿宋" w:cs="仿宋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1134" w:gutter="0"/>
          <w:pgNumType w:fmt="numberInDash"/>
          <w:cols w:space="720" w:num="1"/>
          <w:docGrid w:linePitch="590" w:charSpace="0"/>
        </w:sectPr>
      </w:pPr>
    </w:p>
    <w:p>
      <w:pPr>
        <w:adjustRightInd w:val="0"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附件2－1：</w:t>
      </w:r>
    </w:p>
    <w:p>
      <w:pPr>
        <w:adjustRightInd w:val="0"/>
        <w:spacing w:line="600" w:lineRule="exact"/>
        <w:jc w:val="center"/>
        <w:rPr>
          <w:rFonts w:hint="eastAsia"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>2019年重点</w:t>
      </w:r>
      <w:r>
        <w:rPr>
          <w:rFonts w:ascii="黑体" w:hAnsi="黑体" w:eastAsia="黑体" w:cs="仿宋"/>
          <w:bCs/>
          <w:sz w:val="44"/>
          <w:szCs w:val="44"/>
        </w:rPr>
        <w:t>企业提高生产负荷项目审核意见表</w:t>
      </w:r>
    </w:p>
    <w:tbl>
      <w:tblPr>
        <w:tblStyle w:val="5"/>
        <w:tblW w:w="14031" w:type="dxa"/>
        <w:tblInd w:w="-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45"/>
        <w:gridCol w:w="2509"/>
        <w:gridCol w:w="1840"/>
        <w:gridCol w:w="1559"/>
        <w:gridCol w:w="1562"/>
        <w:gridCol w:w="1418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1745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组织</w:t>
            </w:r>
            <w:r>
              <w:rPr>
                <w:rFonts w:ascii="仿宋" w:hAnsi="仿宋" w:eastAsia="仿宋" w:cs="仿宋"/>
                <w:bCs/>
                <w:sz w:val="24"/>
              </w:rPr>
              <w:t>机构代码</w:t>
            </w:r>
          </w:p>
        </w:tc>
        <w:tc>
          <w:tcPr>
            <w:tcW w:w="2509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</w:t>
            </w:r>
            <w:r>
              <w:rPr>
                <w:rFonts w:ascii="仿宋" w:hAnsi="仿宋" w:eastAsia="仿宋" w:cs="仿宋"/>
                <w:bCs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</w:rPr>
              <w:t>盖章）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一季度</w:t>
            </w:r>
            <w:r>
              <w:rPr>
                <w:rFonts w:ascii="仿宋" w:hAnsi="仿宋" w:eastAsia="仿宋" w:cs="仿宋"/>
                <w:bCs/>
                <w:sz w:val="24"/>
              </w:rPr>
              <w:t>指标完成情况（万元）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0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产值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同期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净</w:t>
            </w:r>
            <w:r>
              <w:rPr>
                <w:rFonts w:ascii="仿宋" w:hAnsi="仿宋" w:eastAsia="仿宋" w:cs="仿宋"/>
                <w:bCs/>
                <w:sz w:val="24"/>
              </w:rPr>
              <w:t>增量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增长%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利润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增长%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4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031" w:type="dxa"/>
            <w:gridSpan w:val="9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以</w:t>
            </w:r>
            <w:r>
              <w:rPr>
                <w:rFonts w:ascii="仿宋" w:hAnsi="仿宋" w:eastAsia="仿宋" w:cs="仿宋"/>
                <w:bCs/>
                <w:sz w:val="24"/>
              </w:rPr>
              <w:t>上单位符合项目申报要求，情况属实，同意上报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5101" w:type="dxa"/>
            <w:gridSpan w:val="3"/>
            <w:vAlign w:val="top"/>
          </w:tcPr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</w:t>
            </w:r>
            <w:r>
              <w:rPr>
                <w:rFonts w:ascii="仿宋" w:hAnsi="仿宋" w:eastAsia="仿宋" w:cs="仿宋"/>
                <w:bCs/>
                <w:sz w:val="24"/>
              </w:rPr>
              <w:t>信部门意见：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  <w:r>
              <w:rPr>
                <w:rFonts w:ascii="仿宋" w:hAnsi="仿宋" w:eastAsia="仿宋" w:cs="仿宋"/>
                <w:bCs/>
                <w:sz w:val="24"/>
              </w:rPr>
              <w:t>人签字：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单位盖章</w:t>
            </w:r>
            <w:r>
              <w:rPr>
                <w:rFonts w:ascii="仿宋" w:hAnsi="仿宋" w:eastAsia="仿宋" w:cs="仿宋"/>
                <w:bCs/>
                <w:sz w:val="24"/>
              </w:rPr>
              <w:t>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年   </w:t>
            </w:r>
            <w:r>
              <w:rPr>
                <w:rFonts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Cs/>
                <w:sz w:val="24"/>
              </w:rPr>
              <w:t>日</w:t>
            </w:r>
          </w:p>
        </w:tc>
        <w:tc>
          <w:tcPr>
            <w:tcW w:w="4961" w:type="dxa"/>
            <w:gridSpan w:val="3"/>
            <w:vAlign w:val="top"/>
          </w:tcPr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财政</w:t>
            </w:r>
            <w:r>
              <w:rPr>
                <w:rFonts w:ascii="仿宋" w:hAnsi="仿宋" w:eastAsia="仿宋" w:cs="仿宋"/>
                <w:bCs/>
                <w:sz w:val="24"/>
              </w:rPr>
              <w:t>部门意见：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  <w:r>
              <w:rPr>
                <w:rFonts w:ascii="仿宋" w:hAnsi="仿宋" w:eastAsia="仿宋" w:cs="仿宋"/>
                <w:bCs/>
                <w:sz w:val="24"/>
              </w:rPr>
              <w:t>人签字：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单位盖章</w:t>
            </w:r>
            <w:r>
              <w:rPr>
                <w:rFonts w:ascii="仿宋" w:hAnsi="仿宋" w:eastAsia="仿宋" w:cs="仿宋"/>
                <w:bCs/>
                <w:sz w:val="24"/>
              </w:rPr>
              <w:t>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年   </w:t>
            </w:r>
            <w:r>
              <w:rPr>
                <w:rFonts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Cs/>
                <w:sz w:val="24"/>
              </w:rPr>
              <w:t>日</w:t>
            </w:r>
          </w:p>
        </w:tc>
        <w:tc>
          <w:tcPr>
            <w:tcW w:w="3969" w:type="dxa"/>
            <w:gridSpan w:val="3"/>
            <w:vAlign w:val="top"/>
          </w:tcPr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统计</w:t>
            </w:r>
            <w:r>
              <w:rPr>
                <w:rFonts w:ascii="仿宋" w:hAnsi="仿宋" w:eastAsia="仿宋" w:cs="仿宋"/>
                <w:bCs/>
                <w:sz w:val="24"/>
              </w:rPr>
              <w:t>部门意见：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  <w:r>
              <w:rPr>
                <w:rFonts w:ascii="仿宋" w:hAnsi="仿宋" w:eastAsia="仿宋" w:cs="仿宋"/>
                <w:bCs/>
                <w:sz w:val="24"/>
              </w:rPr>
              <w:t>人签字：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单位盖章</w:t>
            </w:r>
            <w:r>
              <w:rPr>
                <w:rFonts w:ascii="仿宋" w:hAnsi="仿宋" w:eastAsia="仿宋" w:cs="仿宋"/>
                <w:bCs/>
                <w:sz w:val="24"/>
              </w:rPr>
              <w:t>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年   </w:t>
            </w:r>
            <w:r>
              <w:rPr>
                <w:rFonts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031" w:type="dxa"/>
            <w:gridSpan w:val="9"/>
            <w:vAlign w:val="top"/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填表</w:t>
            </w:r>
            <w:r>
              <w:rPr>
                <w:rFonts w:ascii="仿宋" w:hAnsi="仿宋" w:eastAsia="仿宋" w:cs="仿宋"/>
                <w:bCs/>
                <w:sz w:val="24"/>
              </w:rPr>
              <w:t>说明：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本</w:t>
            </w:r>
            <w:r>
              <w:rPr>
                <w:rFonts w:ascii="仿宋" w:hAnsi="仿宋" w:eastAsia="仿宋" w:cs="仿宋"/>
                <w:bCs/>
                <w:sz w:val="24"/>
              </w:rPr>
              <w:t>表由申报企业如实填报，由当地工信、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财政</w:t>
            </w:r>
            <w:r>
              <w:rPr>
                <w:rFonts w:ascii="仿宋" w:hAnsi="仿宋" w:eastAsia="仿宋" w:cs="仿宋"/>
                <w:bCs/>
                <w:sz w:val="24"/>
              </w:rPr>
              <w:t>、统计部门审核后加盖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公章</w:t>
            </w:r>
            <w:r>
              <w:rPr>
                <w:rFonts w:ascii="仿宋" w:hAnsi="仿宋" w:eastAsia="仿宋" w:cs="仿宋"/>
                <w:bCs/>
                <w:sz w:val="24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C1FF7"/>
    <w:rsid w:val="3314146D"/>
    <w:rsid w:val="70EC1F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2019-10-29T06:08:00Z</dcterms:created>
  <dc:creator>Administrator</dc:creator>
  <cp:lastModifiedBy>Administrator</cp:lastModifiedBy>
  <dcterms:modified xsi:type="dcterms:W3CDTF">2019-10-29T06:13:51Z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