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1C7C3">
      <w:pPr>
        <w:jc w:val="center"/>
        <w:rPr>
          <w:rFonts w:hint="eastAsia"/>
          <w:sz w:val="44"/>
          <w:szCs w:val="44"/>
        </w:rPr>
      </w:pPr>
      <w:r>
        <w:rPr>
          <w:rFonts w:hint="eastAsia"/>
          <w:sz w:val="44"/>
          <w:szCs w:val="44"/>
        </w:rPr>
        <w:t>2024年江源区</w:t>
      </w:r>
    </w:p>
    <w:p w14:paraId="5FA22107">
      <w:pPr>
        <w:jc w:val="center"/>
        <w:rPr>
          <w:rFonts w:hint="eastAsia"/>
          <w:sz w:val="44"/>
          <w:szCs w:val="44"/>
        </w:rPr>
      </w:pPr>
      <w:r>
        <w:rPr>
          <w:rFonts w:hint="eastAsia"/>
          <w:sz w:val="44"/>
          <w:szCs w:val="44"/>
        </w:rPr>
        <w:t>特殊</w:t>
      </w:r>
      <w:r>
        <w:rPr>
          <w:rFonts w:hint="eastAsia"/>
          <w:sz w:val="44"/>
          <w:szCs w:val="44"/>
          <w:lang w:eastAsia="zh-CN"/>
        </w:rPr>
        <w:t>建设</w:t>
      </w:r>
      <w:r>
        <w:rPr>
          <w:rFonts w:hint="eastAsia"/>
          <w:sz w:val="44"/>
          <w:szCs w:val="44"/>
        </w:rPr>
        <w:t>工程消防验收合格项目</w:t>
      </w:r>
    </w:p>
    <w:p w14:paraId="6B80CCC5">
      <w:pPr>
        <w:spacing w:line="240" w:lineRule="auto"/>
        <w:ind w:firstLine="640" w:firstLineChars="200"/>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color w:val="333333"/>
          <w:sz w:val="32"/>
          <w:szCs w:val="32"/>
          <w:shd w:val="clear" w:color="auto" w:fill="FFFFFF"/>
          <w:lang w:val="en-US" w:eastAsia="zh-CN"/>
        </w:rPr>
        <w:t>2024年消防科严格按照《消防法》《吉林省建设工程消防设计验收工作细则》《吉林省建设工程消防设计审查验收管理办法》对以下工程进行消防验收，经验收合格后均已出具</w:t>
      </w:r>
      <w:r>
        <w:rPr>
          <w:rFonts w:hint="eastAsia" w:ascii="仿宋" w:hAnsi="仿宋" w:eastAsia="仿宋" w:cs="仿宋"/>
          <w:b w:val="0"/>
          <w:bCs w:val="0"/>
          <w:kern w:val="0"/>
          <w:sz w:val="32"/>
          <w:szCs w:val="32"/>
        </w:rPr>
        <w:t>特殊建设工程消防验收合格意见书</w:t>
      </w:r>
      <w:r>
        <w:rPr>
          <w:rFonts w:hint="eastAsia" w:ascii="仿宋" w:hAnsi="仿宋" w:eastAsia="仿宋" w:cs="仿宋"/>
          <w:b w:val="0"/>
          <w:bCs w:val="0"/>
          <w:kern w:val="0"/>
          <w:sz w:val="32"/>
          <w:szCs w:val="32"/>
          <w:lang w:eastAsia="zh-CN"/>
        </w:rPr>
        <w:t>。</w:t>
      </w:r>
      <w:bookmarkStart w:id="0" w:name="_GoBack"/>
      <w:bookmarkEnd w:id="0"/>
    </w:p>
    <w:tbl>
      <w:tblPr>
        <w:tblW w:w="82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69"/>
      </w:tblGrid>
      <w:tr w14:paraId="57C7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86241B5">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白山市江源区孙家堡子鸿瑞宾馆消防改造工程</w:t>
            </w:r>
          </w:p>
        </w:tc>
      </w:tr>
      <w:tr w14:paraId="0398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8A3EB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焦炉气综合利用生产LNG项目消防工程</w:t>
            </w:r>
          </w:p>
        </w:tc>
      </w:tr>
      <w:tr w14:paraId="615E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10EB24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白山华舜饮品有限公司中药材饮品加工及13.2万吨寒武奥陶山水泉建设项目</w:t>
            </w:r>
          </w:p>
        </w:tc>
      </w:tr>
      <w:tr w14:paraId="5E4E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37892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白山市江源区全民健身中心项目消防工程</w:t>
            </w:r>
          </w:p>
        </w:tc>
      </w:tr>
      <w:tr w14:paraId="4ACD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4506A1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白山市江源区公办幼儿园新建及扩建工程（湾沟幼儿园）</w:t>
            </w:r>
          </w:p>
        </w:tc>
      </w:tr>
      <w:tr w14:paraId="7926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3B8047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白山市江源区公办幼儿园新建及扩建工程（区幼儿园）</w:t>
            </w:r>
          </w:p>
        </w:tc>
      </w:tr>
      <w:tr w14:paraId="6CB2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545A1D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白山市江源区松树镇启明星幼儿园装修及消防改造工程</w:t>
            </w:r>
          </w:p>
        </w:tc>
      </w:tr>
      <w:tr w14:paraId="2E45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ED41C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白山市江源区绿水园净化有限公司</w:t>
            </w:r>
          </w:p>
        </w:tc>
      </w:tr>
      <w:tr w14:paraId="4615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08AC7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白山市江源区石人镇污水处理工程一期工程</w:t>
            </w:r>
          </w:p>
        </w:tc>
      </w:tr>
      <w:tr w14:paraId="28E4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4C9E45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白山市江源区污水处理厂提标改造及再生水回用工程</w:t>
            </w:r>
          </w:p>
        </w:tc>
      </w:tr>
      <w:tr w14:paraId="004E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3751D8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江源区垃圾处理场工程</w:t>
            </w:r>
          </w:p>
        </w:tc>
      </w:tr>
      <w:tr w14:paraId="3102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A31C7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江源县给水工程</w:t>
            </w:r>
          </w:p>
        </w:tc>
      </w:tr>
      <w:tr w14:paraId="51DF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8C749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白山市江源区罹难矿工纪念馆维修改造工程</w:t>
            </w:r>
          </w:p>
        </w:tc>
      </w:tr>
      <w:tr w14:paraId="08CB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4D5C8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白山市江源区石人罹难矿工纪念馆改造工程-接待中心工程</w:t>
            </w:r>
          </w:p>
        </w:tc>
      </w:tr>
      <w:tr w14:paraId="7930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7D3A6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中国银行白山分行辖属江源支行迁址租赁营业用房装修改造</w:t>
            </w:r>
          </w:p>
        </w:tc>
      </w:tr>
      <w:tr w14:paraId="28D0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76486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中国邮政集团有限公司白山市江源区分公司湾沟镇矿区营业所装修改造工程</w:t>
            </w:r>
          </w:p>
        </w:tc>
      </w:tr>
      <w:tr w14:paraId="0326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122E79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中国邮政集团有限公司白山市江源区分公司松树营业所装修改造工程</w:t>
            </w:r>
          </w:p>
        </w:tc>
      </w:tr>
      <w:tr w14:paraId="2284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30D1B7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中国邮政集团有限公司白山市江源区分公司砟子镇江北营业所装修改造工程</w:t>
            </w:r>
          </w:p>
        </w:tc>
      </w:tr>
      <w:tr w14:paraId="7A0A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191421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中国邮政集团有限公司白山市江源区分公司昌泰营业所装修改造工程</w:t>
            </w:r>
          </w:p>
        </w:tc>
      </w:tr>
      <w:tr w14:paraId="2FD7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573FC2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江源区殡仪服务中心项目</w:t>
            </w:r>
          </w:p>
        </w:tc>
      </w:tr>
      <w:tr w14:paraId="380A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481DB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白山市江源区公益性骨灰寄存堂项目</w:t>
            </w:r>
          </w:p>
        </w:tc>
      </w:tr>
      <w:tr w14:paraId="6A97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F95AB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康盛石人加油、加气、充电一体化服务站项目</w:t>
            </w:r>
          </w:p>
        </w:tc>
      </w:tr>
      <w:tr w14:paraId="0E3B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52A320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白山市江源区大石人镇光环村红色美丽村庄提档升级项目（一期工程）</w:t>
            </w:r>
          </w:p>
        </w:tc>
      </w:tr>
      <w:tr w14:paraId="550E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6BDC8F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白山市江源区综合档案馆</w:t>
            </w:r>
          </w:p>
        </w:tc>
      </w:tr>
      <w:tr w14:paraId="5E6E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4F4998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白山市江源区石人化工厂招待所饭店装修及消防改造工程</w:t>
            </w:r>
          </w:p>
        </w:tc>
      </w:tr>
      <w:tr w14:paraId="0DED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FE112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白山市江源区孙家堡子名都晓荷塘主题火锅店装修消防改造工程</w:t>
            </w:r>
          </w:p>
        </w:tc>
      </w:tr>
      <w:tr w14:paraId="7123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5E0D15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白山市江源区湾沟镇东林宾馆消防改造工程宾馆</w:t>
            </w:r>
          </w:p>
        </w:tc>
      </w:tr>
      <w:tr w14:paraId="7336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FC0F6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白山市江源区湾沟镇东林宾馆消防改造工程洗浴</w:t>
            </w:r>
          </w:p>
        </w:tc>
      </w:tr>
      <w:tr w14:paraId="305A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55B10D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白山市江源区湾沟大曲酒业有限公司消防改造工程1#厂房</w:t>
            </w:r>
          </w:p>
        </w:tc>
      </w:tr>
      <w:tr w14:paraId="7633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3CA28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白山市江源区湾沟大曲酒业有限公司消防改造工程2#厂房</w:t>
            </w:r>
          </w:p>
        </w:tc>
      </w:tr>
      <w:tr w14:paraId="5700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CD1BA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白山市江源区湾沟镇光辉酒店装修及消防改造工程</w:t>
            </w:r>
          </w:p>
        </w:tc>
      </w:tr>
      <w:tr w14:paraId="1244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9261A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白山市江源区麦乐食品有限公司装修及消防改造工程</w:t>
            </w:r>
          </w:p>
        </w:tc>
      </w:tr>
      <w:tr w14:paraId="5D17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E19AE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钰龙采摘园健身馆项目</w:t>
            </w:r>
          </w:p>
        </w:tc>
      </w:tr>
      <w:tr w14:paraId="72CF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6CAC79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沈白铁路吉林白山仙人桥牵引站外部供电工</w:t>
            </w:r>
          </w:p>
        </w:tc>
      </w:tr>
      <w:tr w14:paraId="6090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98FDF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白山市江源区承天顺酒业有限责任公司综合办公楼</w:t>
            </w:r>
          </w:p>
        </w:tc>
      </w:tr>
      <w:tr w14:paraId="22D7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40632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白山市江源区承天顺酒业有限责任公司发酵车间</w:t>
            </w:r>
          </w:p>
        </w:tc>
      </w:tr>
      <w:tr w14:paraId="427A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96B5C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白山市江源区承天顺酒业有限责任公司包装一车间</w:t>
            </w:r>
          </w:p>
        </w:tc>
      </w:tr>
      <w:tr w14:paraId="616E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142D61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白山市江源区承天顺酒业有限责任公司包装二车间</w:t>
            </w:r>
          </w:p>
        </w:tc>
      </w:tr>
      <w:tr w14:paraId="2BBA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3F7F33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白山市江源区承天顺酒业有限责任公司酒曲库</w:t>
            </w:r>
          </w:p>
        </w:tc>
      </w:tr>
      <w:tr w14:paraId="67D7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237C64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白山市江源区承天顺酒业有限责任公司稻壳库</w:t>
            </w:r>
          </w:p>
        </w:tc>
      </w:tr>
      <w:tr w14:paraId="657E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3F057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白山市江源区承天顺酒业有限责任公司锅炉房</w:t>
            </w:r>
          </w:p>
        </w:tc>
      </w:tr>
      <w:tr w14:paraId="281B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3F16A6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白山市江源区承天顺酒业有限责任公司消防水池</w:t>
            </w:r>
          </w:p>
        </w:tc>
      </w:tr>
      <w:tr w14:paraId="708E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08B69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白山市江源区承天顺酒业有限责任公司车库、库房</w:t>
            </w:r>
          </w:p>
        </w:tc>
      </w:tr>
      <w:tr w14:paraId="5C71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0413D4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白山市江源区承天顺酒业有限责任公司门卫</w:t>
            </w:r>
          </w:p>
        </w:tc>
      </w:tr>
      <w:tr w14:paraId="396E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59862A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白山市江源区承天顺酒业有限责任公司煤棚</w:t>
            </w:r>
          </w:p>
        </w:tc>
      </w:tr>
      <w:tr w14:paraId="0CA2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479304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吉林人参生命科技产业园区科技孵化基地建设项目</w:t>
            </w:r>
          </w:p>
        </w:tc>
      </w:tr>
      <w:tr w14:paraId="4AC9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9" w:type="dxa"/>
            <w:tcBorders>
              <w:top w:val="single" w:color="000000" w:sz="4" w:space="0"/>
              <w:left w:val="single" w:color="000000" w:sz="4" w:space="0"/>
              <w:bottom w:val="single" w:color="000000" w:sz="4" w:space="0"/>
              <w:right w:val="single" w:color="000000" w:sz="4" w:space="0"/>
            </w:tcBorders>
            <w:shd w:val="clear"/>
            <w:vAlign w:val="center"/>
          </w:tcPr>
          <w:p w14:paraId="720564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白山市江源区承天顺酒业有限责任公司酒窖</w:t>
            </w:r>
          </w:p>
        </w:tc>
      </w:tr>
    </w:tbl>
    <w:p w14:paraId="60011B1B">
      <w:pPr>
        <w:ind w:firstLine="640" w:firstLineChars="200"/>
        <w:jc w:val="both"/>
        <w:rPr>
          <w:rFonts w:hint="eastAsia" w:ascii="仿宋" w:hAnsi="仿宋" w:eastAsia="仿宋" w:cs="仿宋"/>
          <w:b w:val="0"/>
          <w:bCs w:val="0"/>
          <w:kern w:val="0"/>
          <w:sz w:val="32"/>
          <w:szCs w:val="32"/>
          <w:lang w:eastAsia="zh-CN"/>
        </w:rPr>
      </w:pPr>
    </w:p>
    <w:p w14:paraId="3FC9FDA2">
      <w:pPr>
        <w:jc w:val="both"/>
        <w:rPr>
          <w:rFonts w:hint="eastAsia"/>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94002"/>
    <w:rsid w:val="6C4F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2025-03-11T01:32:27Z</dcterms:created>
  <dc:creator>Administrator.PC-202405151441</dc:creator>
  <cp:lastModifiedBy>鑀★金中 火韦 木南☞『奶爸』</cp:lastModifiedBy>
  <dcterms:modified xsi:type="dcterms:W3CDTF">2025-03-11T01:45:33Z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eyJoZGlkIjoiNzhjNjA5MjZlNjVlMWQ4N2NlMWU5ODgxZjVjZmFiMzgiLCJ1c2VySWQiOiIyOTEyMzkxMDAifQ==</vt:lpwstr>
  </property>
  <property fmtid="{D5CDD505-2E9C-101B-9397-08002B2CF9AE}" pid="4" name="ICV">
    <vt:lpwstr>694EAF43FB9145D09CA05F6929BDA343_12</vt:lpwstr>
  </property>
</Properties>
</file>