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白山市生态环境局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江源区分局</w:t>
      </w:r>
      <w:bookmarkStart w:id="0" w:name="_GoBack"/>
      <w:bookmarkEnd w:id="0"/>
      <w:r>
        <w:rPr>
          <w:rFonts w:hint="eastAsia"/>
          <w:b/>
          <w:sz w:val="44"/>
          <w:szCs w:val="44"/>
        </w:rPr>
        <w:t>行政许可流程图</w:t>
      </w:r>
    </w:p>
    <w:p>
      <w:pPr>
        <w:rPr>
          <w:rFonts w:hint="eastAsia"/>
        </w:rPr>
      </w:pPr>
    </w:p>
    <w:p/>
    <w:p/>
    <w:p>
      <w:r>
        <w:pict>
          <v:shape id="_x0000_s2057" o:spid="_x0000_s2057" o:spt="34" type="#_x0000_t34" style="position:absolute;left:0pt;flip:x;margin-left:83.25pt;margin-top:91.5pt;height:57pt;width:60pt;rotation:17694720f;z-index:251663360;mso-width-relative:page;mso-height-relative:page;" o:connectortype="elbow" filled="f" stroked="t" coordsize="21600,21600" adj="-1,84126,-83430">
            <v:path arrowok="t"/>
            <v:fill on="f" focussize="0,0"/>
            <v:stroke weight="2.25pt" color="#000000" endarrow="block"/>
            <v:imagedata o:title=""/>
            <o:lock v:ext="edit"/>
          </v:shape>
        </w:pict>
      </w:r>
      <w:r>
        <w:pict>
          <v:rect id="_x0000_s2055" o:spid="_x0000_s2055" o:spt="1" style="position:absolute;left:0pt;margin-left:45.75pt;margin-top:64.5pt;height:25.5pt;width:72.75pt;z-index:251662336;mso-width-relative:page;mso-height-relative:page;" stroked="t" coordsize="21600,21600">
            <v:path/>
            <v:fill focussize="0,0"/>
            <v:stroke weight="2.25pt" color="#000000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 xml:space="preserve">    补正</w:t>
                  </w:r>
                </w:p>
              </w:txbxContent>
            </v:textbox>
          </v:rect>
        </w:pict>
      </w:r>
      <w:r>
        <w:pict>
          <v:roundrect id="_x0000_s2050" o:spid="_x0000_s2050" o:spt="2" style="position:absolute;left:0pt;margin-left:151.5pt;margin-top:17.25pt;height:29.25pt;width:91.5pt;z-index:251659264;mso-width-relative:page;mso-height-relative:page;" stroked="t" coordsize="21600,21600" arcsize="0.166666666666667">
            <v:path/>
            <v:fill focussize="0,0"/>
            <v:stroke weight="2.25pt" color="#000000"/>
            <v:imagedata o:title=""/>
            <o:lock v:ext="edit"/>
            <v:textbox>
              <w:txbxContent>
                <w:p>
                  <w:pPr>
                    <w:ind w:firstLine="525" w:firstLineChars="250"/>
                  </w:pPr>
                  <w:r>
                    <w:rPr>
                      <w:rFonts w:hint="eastAsia"/>
                    </w:rPr>
                    <w:t>申请</w:t>
                  </w:r>
                </w:p>
              </w:txbxContent>
            </v:textbox>
          </v:roundrect>
        </w:pict>
      </w:r>
      <w:r>
        <w:pict>
          <v:shape id="_x0000_s2054" o:spid="_x0000_s2054" o:spt="32" type="#_x0000_t32" style="position:absolute;left:0pt;margin-left:197.25pt;margin-top:46.5pt;height:81pt;width:0pt;z-index:251661312;mso-width-relative:page;mso-height-relative:page;" o:connectortype="straight" filled="f" stroked="t" coordsize="21600,21600">
            <v:path arrowok="t"/>
            <v:fill on="f" focussize="0,0"/>
            <v:stroke weight="2.25pt" color="#000000" endarrow="block"/>
            <v:imagedata o:title=""/>
            <o:lock v:ext="edit"/>
          </v:shape>
        </w:pict>
      </w:r>
      <w:r>
        <w:pict>
          <v:shape id="_x0000_s2052" o:spid="_x0000_s2052" o:spt="4" type="#_x0000_t4" style="position:absolute;left:0pt;margin-left:141.75pt;margin-top:127.5pt;height:45.75pt;width:111pt;z-index:251660288;mso-width-relative:page;mso-height-relative:page;" stroked="t" coordsize="21600,21600">
            <v:path/>
            <v:fill focussize="0,0"/>
            <v:stroke weight="2.25pt" color="#000000" joinstyle="miter"/>
            <v:imagedata o:title=""/>
            <o:lock v:ext="edit"/>
            <v:textbox>
              <w:txbxContent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受理</w:t>
                  </w:r>
                </w:p>
              </w:txbxContent>
            </v:textbox>
          </v:shape>
        </w:pict>
      </w:r>
    </w:p>
    <w:p>
      <w:r>
        <w:pict>
          <v:shape id="_x0000_s2058" o:spid="_x0000_s2058" o:spt="34" type="#_x0000_t34" style="position:absolute;left:0pt;flip:y;margin-left:84.75pt;margin-top:12.9pt;height:36pt;width:66.75pt;z-index:251664384;mso-width-relative:page;mso-height-relative:page;" o:connectortype="elbow" filled="f" stroked="t" coordsize="21600,21600" adj="355,81900,-56548">
            <v:path arrowok="t"/>
            <v:fill on="f" focussize="0,0"/>
            <v:stroke weight="2.25pt" color="#000000" endarrow="block"/>
            <v:imagedata o:title=""/>
            <o:lock v:ext="edit"/>
          </v:shape>
        </w:pict>
      </w:r>
    </w:p>
    <w:p/>
    <w:p/>
    <w:p/>
    <w:p/>
    <w:p/>
    <w:p/>
    <w:p>
      <w:pPr>
        <w:tabs>
          <w:tab w:val="left" w:pos="1740"/>
        </w:tabs>
      </w:pPr>
      <w:r>
        <w:pict>
          <v:shape id="_x0000_s2082" o:spid="_x0000_s2082" o:spt="32" type="#_x0000_t32" style="position:absolute;left:0pt;flip:x;margin-left:243pt;margin-top:330.9pt;height:0pt;width:64.5pt;z-index:251674624;mso-width-relative:page;mso-height-relative:page;" o:connectortype="straight" filled="f" stroked="t" coordsize="21600,21600">
            <v:path arrowok="t"/>
            <v:fill on="f" focussize="0,0"/>
            <v:stroke weight="2.25pt" color="#000000" endarrow="block"/>
            <v:imagedata o:title=""/>
            <o:lock v:ext="edit"/>
          </v:shape>
        </w:pict>
      </w:r>
      <w:r>
        <w:pict>
          <v:shape id="_x0000_s2081" o:spid="_x0000_s2081" o:spt="32" type="#_x0000_t32" style="position:absolute;left:0pt;margin-left:307.5pt;margin-top:185.4pt;height:145.5pt;width:0pt;z-index:251673600;mso-width-relative:page;mso-height-relative:page;" o:connectortype="straight" filled="f" coordsize="21600,21600">
            <v:path arrowok="t"/>
            <v:fill on="f" focussize="0,0"/>
            <v:stroke weight="2.25pt"/>
            <v:imagedata o:title=""/>
            <o:lock v:ext="edit"/>
          </v:shape>
        </w:pict>
      </w:r>
      <w:r>
        <w:pict>
          <v:shape id="_x0000_s2080" o:spid="_x0000_s2080" o:spt="32" type="#_x0000_t32" style="position:absolute;left:0pt;margin-left:252.75pt;margin-top:185.4pt;height:0pt;width:54.75pt;z-index:251672576;mso-width-relative:page;mso-height-relative:page;" o:connectortype="straight" filled="f" coordsize="21600,21600">
            <v:path arrowok="t"/>
            <v:fill on="f" focussize="0,0"/>
            <v:stroke weight="2.25pt"/>
            <v:imagedata o:title=""/>
            <o:lock v:ext="edit"/>
          </v:shape>
        </w:pict>
      </w:r>
      <w:r>
        <w:pict>
          <v:roundrect id="_x0000_s2068" o:spid="_x0000_s2068" o:spt="2" style="position:absolute;left:0pt;margin-left:151.5pt;margin-top:316.65pt;height:29.25pt;width:91.5pt;z-index:251670528;mso-width-relative:page;mso-height-relative:page;" stroked="t" coordsize="21600,21600" arcsize="0.166666666666667">
            <v:path/>
            <v:fill focussize="0,0"/>
            <v:stroke weight="2.25pt" color="#000000"/>
            <v:imagedata o:title=""/>
            <o:lock v:ext="edit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存档办结</w:t>
                  </w:r>
                </w:p>
              </w:txbxContent>
            </v:textbox>
          </v:roundrect>
        </w:pict>
      </w:r>
      <w:r>
        <w:pict>
          <v:shape id="_x0000_s2065" o:spid="_x0000_s2065" o:spt="4" type="#_x0000_t4" style="position:absolute;left:0pt;margin-left:141.75pt;margin-top:162.15pt;height:45.75pt;width:111pt;z-index:251668480;mso-width-relative:page;mso-height-relative:page;" stroked="t" coordsize="21600,21600">
            <v:path/>
            <v:fill focussize="0,0"/>
            <v:stroke weight="2.25pt" color="#000000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 xml:space="preserve">   核准</w:t>
                  </w:r>
                </w:p>
              </w:txbxContent>
            </v:textbox>
          </v:shape>
        </w:pict>
      </w:r>
      <w:r>
        <w:pict>
          <v:shape id="_x0000_s2059" o:spid="_x0000_s2059" o:spt="32" type="#_x0000_t32" style="position:absolute;left:0pt;margin-left:252.75pt;margin-top:25.2pt;height:0pt;width:73.5pt;z-index:251665408;mso-width-relative:page;mso-height-relative:page;" o:connectortype="straight" filled="f" stroked="t" coordsize="21600,21600">
            <v:path arrowok="t"/>
            <v:fill on="f" focussize="0,0"/>
            <v:stroke weight="2.25pt" color="#000000" endarrow="block"/>
            <v:imagedata o:title=""/>
            <o:lock v:ext="edit"/>
          </v:shape>
        </w:pict>
      </w:r>
      <w:r>
        <w:pict>
          <v:shape id="_x0000_s2060" o:spid="_x0000_s2060" o:spt="3" type="#_x0000_t3" style="position:absolute;left:0pt;margin-left:326.25pt;margin-top:7.2pt;height:36.75pt;width:82.5pt;z-index:251666432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不予受理</w:t>
                  </w:r>
                </w:p>
              </w:txbxContent>
            </v:textbox>
          </v:shape>
        </w:pict>
      </w:r>
      <w:r>
        <w:tab/>
      </w:r>
      <w:r>
        <w:rPr>
          <w:rFonts w:hint="eastAsia"/>
        </w:rPr>
        <w:t>需补正申请材料                  不符合受理条件</w:t>
      </w: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  <w:r>
        <w:pict>
          <v:shape id="_x0000_s2061" o:spid="_x0000_s2061" o:spt="32" type="#_x0000_t32" style="position:absolute;left:0pt;margin-left:197.25pt;margin-top:1.65pt;height:113.7pt;width:0.05pt;z-index:251667456;mso-width-relative:page;mso-height-relative:page;" o:connectortype="straight" filled="f" coordsize="21600,21600">
            <v:path arrowok="t"/>
            <v:fill on="f" focussize="0,0"/>
            <v:stroke weight="2.25pt" endarrow="block"/>
            <v:imagedata o:title=""/>
            <o:lock v:ext="edit"/>
          </v:shape>
        </w:pict>
      </w: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  <w:r>
        <w:pict>
          <v:shape id="_x0000_s2069" o:spid="_x0000_s2069" o:spt="32" type="#_x0000_t32" style="position:absolute;left:0pt;margin-left:197.25pt;margin-top:51.9pt;height:48pt;width:0.05pt;z-index:251671552;mso-width-relative:page;mso-height-relative:page;" o:connectortype="straight" filled="f" coordsize="21600,21600">
            <v:path arrowok="t"/>
            <v:fill on="f" focussize="0,0"/>
            <v:stroke weight="2.25pt" endarrow="block"/>
            <v:imagedata o:title=""/>
            <o:lock v:ext="edit"/>
          </v:shape>
        </w:pict>
      </w:r>
      <w:r>
        <w:pict>
          <v:rect id="_x0000_s2067" o:spid="_x0000_s2067" o:spt="1" style="position:absolute;left:0pt;margin-left:158.25pt;margin-top:99.9pt;height:25.5pt;width:72.75pt;z-index:251669504;mso-width-relative:page;mso-height-relative:page;" stroked="t" coordsize="21600,21600">
            <v:path/>
            <v:fill focussize="0,0"/>
            <v:stroke weight="2.25pt" color="#000000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 xml:space="preserve">    批复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                                                不予许可</w:t>
      </w: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</w:p>
    <w:p>
      <w:pPr>
        <w:tabs>
          <w:tab w:val="left" w:pos="1740"/>
        </w:tabs>
      </w:pPr>
      <w:r>
        <w:pict>
          <v:shape id="_x0000_s2084" o:spid="_x0000_s2084" o:spt="32" type="#_x0000_t32" style="position:absolute;left:0pt;margin-left:197.3pt;margin-top:47.4pt;height:35.25pt;width:0pt;z-index:251675648;mso-width-relative:page;mso-height-relative:page;" o:connectortype="straight" filled="f" coordsize="21600,21600">
            <v:path arrowok="t"/>
            <v:fill on="f" focussize="0,0"/>
            <v:stroke weight="2.25pt"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准予  许可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335"/>
    <w:rsid w:val="001C49E3"/>
    <w:rsid w:val="00242536"/>
    <w:rsid w:val="00304AF8"/>
    <w:rsid w:val="00482D9E"/>
    <w:rsid w:val="00697557"/>
    <w:rsid w:val="006F1335"/>
    <w:rsid w:val="007E19B1"/>
    <w:rsid w:val="00B102D9"/>
    <w:rsid w:val="00C44DAF"/>
    <w:rsid w:val="00C679DF"/>
    <w:rsid w:val="00D64325"/>
    <w:rsid w:val="00D653D7"/>
    <w:rsid w:val="00DB7310"/>
    <w:rsid w:val="00E60A83"/>
    <w:rsid w:val="00E94EE7"/>
    <w:rsid w:val="00F26660"/>
    <w:rsid w:val="193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4"/>
        <o:r id="V:Rule2" type="connector" idref="#_x0000_s2057"/>
        <o:r id="V:Rule3" type="connector" idref="#_x0000_s2058"/>
        <o:r id="V:Rule4" type="connector" idref="#_x0000_s2059"/>
        <o:r id="V:Rule5" type="connector" idref="#_x0000_s2061"/>
        <o:r id="V:Rule6" type="connector" idref="#_x0000_s2069"/>
        <o:r id="V:Rule7" type="connector" idref="#_x0000_s2080"/>
        <o:r id="V:Rule8" type="connector" idref="#_x0000_s2081"/>
        <o:r id="V:Rule9" type="connector" idref="#_x0000_s2082"/>
        <o:r id="V:Rule10" type="connector" idref="#_x0000_s208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5"/>
    <customShpInfo spid="_x0000_s2050"/>
    <customShpInfo spid="_x0000_s2054"/>
    <customShpInfo spid="_x0000_s2052"/>
    <customShpInfo spid="_x0000_s2058"/>
    <customShpInfo spid="_x0000_s2082"/>
    <customShpInfo spid="_x0000_s2081"/>
    <customShpInfo spid="_x0000_s2080"/>
    <customShpInfo spid="_x0000_s2068"/>
    <customShpInfo spid="_x0000_s2065"/>
    <customShpInfo spid="_x0000_s2059"/>
    <customShpInfo spid="_x0000_s2060"/>
    <customShpInfo spid="_x0000_s2061"/>
    <customShpInfo spid="_x0000_s2069"/>
    <customShpInfo spid="_x0000_s2067"/>
    <customShpInfo spid="_x0000_s2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2021-09-01T01:15:00Z</dcterms:created>
  <dc:creator>Administrator</dc:creator>
  <cp:lastModifiedBy>Administrator</cp:lastModifiedBy>
  <dcterms:modified xsi:type="dcterms:W3CDTF">2021-09-09T02:23:04Z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1C0529BE616D474B81B9283FA5D4E287</vt:lpwstr>
  </property>
</Properties>
</file>